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val="en-US" w:eastAsia="zh-Hans"/>
        </w:rPr>
        <w:t>某某</w:t>
      </w:r>
      <w:r>
        <w:rPr>
          <w:rFonts w:hint="eastAsia"/>
          <w:sz w:val="36"/>
          <w:szCs w:val="36"/>
        </w:rPr>
        <w:t>网咖台球室管理制度</w:t>
      </w:r>
    </w:p>
    <w:p>
      <w:pPr>
        <w:jc w:val="center"/>
        <w:rPr>
          <w:sz w:val="36"/>
          <w:szCs w:val="36"/>
        </w:rPr>
      </w:pPr>
    </w:p>
    <w:p>
      <w:pPr>
        <w:pStyle w:val="7"/>
        <w:numPr>
          <w:ilvl w:val="0"/>
          <w:numId w:val="1"/>
        </w:numPr>
        <w:ind w:firstLineChars="0"/>
        <w:jc w:val="left"/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台球室的球桌、地面、桌椅卫生清洁由网管负责完成。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台球室内严禁吸烟。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台球室开台收款由当班收银负责完成。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收银在收款开台后立即通知当班网管开启空调并引导顾客。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顾客结账后当班收银及时通知当班网管摆球，清洁卫生，关闭空调等设备。</w:t>
      </w:r>
    </w:p>
    <w:p>
      <w:pPr>
        <w:pStyle w:val="7"/>
        <w:ind w:left="360" w:firstLine="0" w:firstLineChars="0"/>
        <w:jc w:val="left"/>
        <w:rPr>
          <w:rFonts w:ascii="仿宋" w:hAnsi="仿宋" w:eastAsia="仿宋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Helvetica Neue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val="en-US" w:eastAsia="zh-Hans"/>
      </w:rPr>
    </w:pPr>
    <w:r>
      <w:rPr>
        <w:rFonts w:hint="eastAsia"/>
        <w:lang w:val="en-US" w:eastAsia="zh-Hans"/>
      </w:rPr>
      <w:t>T</w:t>
    </w:r>
    <w:r>
      <w:rPr>
        <w:rFonts w:hint="default"/>
        <w:lang w:eastAsia="zh-Hans"/>
      </w:rPr>
      <w:t>xwb.com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654E0"/>
    <w:multiLevelType w:val="multilevel"/>
    <w:tmpl w:val="7BA654E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DA"/>
    <w:rsid w:val="003D63AD"/>
    <w:rsid w:val="00E634DA"/>
    <w:rsid w:val="00FA763B"/>
    <w:rsid w:val="071C0C35"/>
    <w:rsid w:val="10ED12CB"/>
    <w:rsid w:val="21EB5D73"/>
    <w:rsid w:val="3ABE6CCB"/>
    <w:rsid w:val="4B53289B"/>
    <w:rsid w:val="BB7E7648"/>
    <w:rsid w:val="DC5F6492"/>
    <w:rsid w:val="FFC7B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109</Characters>
  <Lines>1</Lines>
  <Paragraphs>1</Paragraphs>
  <ScaleCrop>false</ScaleCrop>
  <LinksUpToDate>false</LinksUpToDate>
  <CharactersWithSpaces>127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2019-08-29T15:39:00Z</dcterms:created>
  <dc:creator>Administrator</dc:creator>
  <cp:lastModifiedBy>liqilin</cp:lastModifiedBy>
  <dcterms:modified xsi:type="dcterms:W3CDTF">2022-04-19T06:46:34Z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